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198C90F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104F5B">
        <w:rPr>
          <w:b/>
          <w:sz w:val="28"/>
        </w:rPr>
        <w:t xml:space="preserve">   </w:t>
      </w:r>
      <w:r w:rsidR="00762A62">
        <w:rPr>
          <w:b/>
          <w:sz w:val="28"/>
        </w:rPr>
        <w:t xml:space="preserve"> </w:t>
      </w:r>
      <w:r w:rsidR="00F84047">
        <w:rPr>
          <w:b/>
          <w:sz w:val="28"/>
        </w:rPr>
        <w:t>2</w:t>
      </w:r>
      <w:r w:rsidR="007C3820"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F84047">
        <w:rPr>
          <w:b/>
          <w:sz w:val="28"/>
        </w:rPr>
        <w:t>říj</w:t>
      </w:r>
      <w:r w:rsidR="00BC22A9">
        <w:rPr>
          <w:b/>
          <w:sz w:val="28"/>
        </w:rPr>
        <w:t>n</w:t>
      </w:r>
      <w:r w:rsidR="00F84047">
        <w:rPr>
          <w:b/>
          <w:sz w:val="28"/>
        </w:rPr>
        <w:t>a</w:t>
      </w:r>
      <w:r w:rsidR="00F3793B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77777777" w:rsidR="00DD73F6" w:rsidRPr="008B0D84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4DA607CD" w:rsidR="00E23489" w:rsidRPr="00EC49A2" w:rsidRDefault="008B0D84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EC49A2">
        <w:rPr>
          <w:b/>
          <w:caps/>
          <w:color w:val="FF6600"/>
          <w:sz w:val="28"/>
          <w:szCs w:val="28"/>
        </w:rPr>
        <w:t>Geosan D</w:t>
      </w:r>
      <w:r w:rsidR="00176C79" w:rsidRPr="00EC49A2">
        <w:rPr>
          <w:b/>
          <w:caps/>
          <w:color w:val="FF6600"/>
          <w:sz w:val="28"/>
          <w:szCs w:val="28"/>
        </w:rPr>
        <w:t>evelopment zkolaudoval</w:t>
      </w:r>
      <w:r w:rsidR="003C650D" w:rsidRPr="00EC49A2">
        <w:rPr>
          <w:b/>
          <w:caps/>
          <w:color w:val="FF6600"/>
          <w:sz w:val="28"/>
          <w:szCs w:val="28"/>
        </w:rPr>
        <w:t xml:space="preserve"> a </w:t>
      </w:r>
      <w:r w:rsidR="00EC49A2" w:rsidRPr="00EC49A2">
        <w:rPr>
          <w:b/>
          <w:caps/>
          <w:color w:val="FF6600"/>
          <w:sz w:val="28"/>
          <w:szCs w:val="28"/>
        </w:rPr>
        <w:t xml:space="preserve">kompletně </w:t>
      </w:r>
      <w:r w:rsidR="00D41669" w:rsidRPr="00EC49A2">
        <w:rPr>
          <w:b/>
          <w:caps/>
          <w:color w:val="FF6600"/>
          <w:sz w:val="28"/>
          <w:szCs w:val="28"/>
        </w:rPr>
        <w:t>vy</w:t>
      </w:r>
      <w:r w:rsidR="003C650D" w:rsidRPr="00EC49A2">
        <w:rPr>
          <w:b/>
          <w:caps/>
          <w:color w:val="FF6600"/>
          <w:sz w:val="28"/>
          <w:szCs w:val="28"/>
        </w:rPr>
        <w:t>prodal</w:t>
      </w:r>
      <w:r w:rsidR="00176C79" w:rsidRPr="00EC49A2">
        <w:rPr>
          <w:b/>
          <w:caps/>
          <w:color w:val="FF6600"/>
          <w:sz w:val="28"/>
          <w:szCs w:val="28"/>
        </w:rPr>
        <w:t xml:space="preserve"> </w:t>
      </w:r>
      <w:r w:rsidRPr="00EC49A2">
        <w:rPr>
          <w:b/>
          <w:caps/>
          <w:color w:val="FF6600"/>
          <w:sz w:val="28"/>
          <w:szCs w:val="28"/>
        </w:rPr>
        <w:t>rezidenční projekt Element L</w:t>
      </w:r>
      <w:r w:rsidR="00176C79" w:rsidRPr="00EC49A2">
        <w:rPr>
          <w:b/>
          <w:caps/>
          <w:color w:val="FF6600"/>
          <w:sz w:val="28"/>
          <w:szCs w:val="28"/>
        </w:rPr>
        <w:t>etňany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6CD4E035" w14:textId="36784837" w:rsidR="001A779C" w:rsidRDefault="001A779C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Developer</w:t>
      </w:r>
      <w:r w:rsidR="005D0A86">
        <w:rPr>
          <w:rFonts w:ascii="Arial" w:hAnsi="Arial" w:cs="Arial"/>
          <w:b/>
        </w:rPr>
        <w:t>ská společnost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Geosan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Development</w:t>
      </w:r>
      <w:proofErr w:type="spellEnd"/>
      <w:r>
        <w:rPr>
          <w:rFonts w:ascii="Arial" w:hAnsi="Arial" w:cs="Arial"/>
          <w:b/>
        </w:rPr>
        <w:t xml:space="preserve"> </w:t>
      </w:r>
      <w:r w:rsidR="00395430">
        <w:rPr>
          <w:rFonts w:ascii="Arial" w:hAnsi="Arial" w:cs="Arial"/>
          <w:b/>
        </w:rPr>
        <w:t xml:space="preserve">dokončila </w:t>
      </w:r>
      <w:r>
        <w:rPr>
          <w:rFonts w:ascii="Arial" w:hAnsi="Arial" w:cs="Arial"/>
          <w:b/>
        </w:rPr>
        <w:t>rezi</w:t>
      </w:r>
      <w:r w:rsidR="00757F10">
        <w:rPr>
          <w:rFonts w:ascii="Arial" w:hAnsi="Arial" w:cs="Arial"/>
          <w:b/>
        </w:rPr>
        <w:t xml:space="preserve">denční projekt </w:t>
      </w:r>
      <w:r w:rsidR="002F2B74" w:rsidRPr="00BD005A">
        <w:rPr>
          <w:rStyle w:val="Hypertextovodkaz"/>
          <w:rFonts w:ascii="Arial" w:hAnsi="Arial" w:cs="Arial"/>
          <w:b/>
          <w:color w:val="auto"/>
          <w:u w:val="none"/>
        </w:rPr>
        <w:t>Element Letňany</w:t>
      </w:r>
      <w:r w:rsidR="00326E91" w:rsidRPr="002F2B74">
        <w:rPr>
          <w:rFonts w:ascii="Arial" w:hAnsi="Arial" w:cs="Arial"/>
          <w:b/>
        </w:rPr>
        <w:t xml:space="preserve"> </w:t>
      </w:r>
      <w:r w:rsidR="00326E91">
        <w:rPr>
          <w:rFonts w:ascii="Arial" w:hAnsi="Arial" w:cs="Arial"/>
          <w:b/>
        </w:rPr>
        <w:t xml:space="preserve">v Tupolevově ulici </w:t>
      </w:r>
      <w:r w:rsidR="002F2B74">
        <w:rPr>
          <w:rFonts w:ascii="Arial" w:hAnsi="Arial" w:cs="Arial"/>
          <w:b/>
        </w:rPr>
        <w:t xml:space="preserve">v </w:t>
      </w:r>
      <w:r w:rsidR="00326E91">
        <w:rPr>
          <w:rFonts w:ascii="Arial" w:hAnsi="Arial" w:cs="Arial"/>
          <w:b/>
        </w:rPr>
        <w:t>Praze 9</w:t>
      </w:r>
      <w:r w:rsidR="00757F10">
        <w:rPr>
          <w:rFonts w:ascii="Arial" w:hAnsi="Arial" w:cs="Arial"/>
          <w:b/>
        </w:rPr>
        <w:t xml:space="preserve">. Projekt o </w:t>
      </w:r>
      <w:r w:rsidR="0046093E">
        <w:rPr>
          <w:rFonts w:ascii="Arial" w:hAnsi="Arial" w:cs="Arial"/>
          <w:b/>
        </w:rPr>
        <w:t>čtyřech</w:t>
      </w:r>
      <w:r w:rsidR="00757F10">
        <w:rPr>
          <w:rFonts w:ascii="Arial" w:hAnsi="Arial" w:cs="Arial"/>
          <w:b/>
        </w:rPr>
        <w:t xml:space="preserve"> nadzemních </w:t>
      </w:r>
      <w:r w:rsidR="00326E91">
        <w:rPr>
          <w:rFonts w:ascii="Arial" w:hAnsi="Arial" w:cs="Arial"/>
          <w:b/>
        </w:rPr>
        <w:t xml:space="preserve">podlažích čítá </w:t>
      </w:r>
      <w:r w:rsidR="00F43177">
        <w:rPr>
          <w:rFonts w:ascii="Arial" w:hAnsi="Arial" w:cs="Arial"/>
          <w:b/>
        </w:rPr>
        <w:t xml:space="preserve">celkem </w:t>
      </w:r>
      <w:r w:rsidR="00326E91">
        <w:rPr>
          <w:rFonts w:ascii="Arial" w:hAnsi="Arial" w:cs="Arial"/>
          <w:b/>
        </w:rPr>
        <w:t xml:space="preserve">107 </w:t>
      </w:r>
      <w:r w:rsidR="00F03CDA">
        <w:rPr>
          <w:rFonts w:ascii="Arial" w:hAnsi="Arial" w:cs="Arial"/>
          <w:b/>
        </w:rPr>
        <w:t>bytů v dispozicích od 1+kk do 3+kk</w:t>
      </w:r>
      <w:r w:rsidR="008B0D84">
        <w:rPr>
          <w:rFonts w:ascii="Arial" w:hAnsi="Arial" w:cs="Arial"/>
          <w:b/>
        </w:rPr>
        <w:t xml:space="preserve">. </w:t>
      </w:r>
      <w:r w:rsidR="008367E0">
        <w:rPr>
          <w:rFonts w:ascii="Arial" w:hAnsi="Arial" w:cs="Arial"/>
          <w:b/>
        </w:rPr>
        <w:t xml:space="preserve">Všechny </w:t>
      </w:r>
      <w:r w:rsidR="00EC49A2">
        <w:rPr>
          <w:rFonts w:ascii="Arial" w:hAnsi="Arial" w:cs="Arial"/>
          <w:b/>
        </w:rPr>
        <w:t xml:space="preserve">byty </w:t>
      </w:r>
      <w:r w:rsidR="008367E0">
        <w:rPr>
          <w:rFonts w:ascii="Arial" w:hAnsi="Arial" w:cs="Arial"/>
          <w:b/>
        </w:rPr>
        <w:t xml:space="preserve">jsou již </w:t>
      </w:r>
      <w:r w:rsidR="008B0D84">
        <w:rPr>
          <w:rFonts w:ascii="Arial" w:hAnsi="Arial" w:cs="Arial"/>
          <w:b/>
        </w:rPr>
        <w:t xml:space="preserve">prodány. </w:t>
      </w:r>
      <w:r w:rsidR="00F03CDA">
        <w:rPr>
          <w:rFonts w:ascii="Arial" w:hAnsi="Arial" w:cs="Arial"/>
          <w:b/>
        </w:rPr>
        <w:t>N</w:t>
      </w:r>
      <w:r w:rsidR="005D0A86">
        <w:rPr>
          <w:rFonts w:ascii="Arial" w:hAnsi="Arial" w:cs="Arial"/>
          <w:b/>
        </w:rPr>
        <w:t>oví majitelé se začnou stěhovat</w:t>
      </w:r>
      <w:r w:rsidR="00CD0FAE">
        <w:rPr>
          <w:rFonts w:ascii="Arial" w:hAnsi="Arial" w:cs="Arial"/>
          <w:b/>
        </w:rPr>
        <w:t xml:space="preserve"> j</w:t>
      </w:r>
      <w:r w:rsidR="00F60BF9">
        <w:rPr>
          <w:rFonts w:ascii="Arial" w:hAnsi="Arial" w:cs="Arial"/>
          <w:b/>
        </w:rPr>
        <w:t>eště</w:t>
      </w:r>
      <w:r w:rsidR="005D0A86">
        <w:rPr>
          <w:rFonts w:ascii="Arial" w:hAnsi="Arial" w:cs="Arial"/>
          <w:b/>
        </w:rPr>
        <w:t xml:space="preserve"> </w:t>
      </w:r>
      <w:r w:rsidR="00CD0FAE">
        <w:rPr>
          <w:rFonts w:ascii="Arial" w:hAnsi="Arial" w:cs="Arial"/>
          <w:b/>
        </w:rPr>
        <w:t>na podzim.</w:t>
      </w:r>
    </w:p>
    <w:p w14:paraId="738F9E7E" w14:textId="67C044FA" w:rsidR="00505987" w:rsidRDefault="00505987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62318BD" w14:textId="6C6D6CA1" w:rsidR="00505987" w:rsidRPr="00EC49A2" w:rsidRDefault="00EC49A2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="00865056">
        <w:rPr>
          <w:rFonts w:ascii="Arial" w:hAnsi="Arial" w:cs="Arial"/>
          <w:i/>
        </w:rPr>
        <w:t>V Element</w:t>
      </w:r>
      <w:r w:rsidR="007C3820">
        <w:rPr>
          <w:rFonts w:ascii="Arial" w:hAnsi="Arial" w:cs="Arial"/>
          <w:i/>
        </w:rPr>
        <w:t>u</w:t>
      </w:r>
      <w:r w:rsidR="00865056">
        <w:rPr>
          <w:rFonts w:ascii="Arial" w:hAnsi="Arial" w:cs="Arial"/>
          <w:i/>
        </w:rPr>
        <w:t xml:space="preserve"> Letňany se nám podařilo uvést </w:t>
      </w:r>
      <w:r w:rsidR="003C650D" w:rsidRPr="00EC49A2">
        <w:rPr>
          <w:rFonts w:ascii="Arial" w:hAnsi="Arial" w:cs="Arial"/>
          <w:i/>
        </w:rPr>
        <w:t>na trh cenově dostupné bydlení na dobré adrese, které si mohli dovolit lidé s běžnými příjmy</w:t>
      </w:r>
      <w:r w:rsidR="007C3820">
        <w:rPr>
          <w:rFonts w:ascii="Arial" w:hAnsi="Arial" w:cs="Arial"/>
          <w:i/>
        </w:rPr>
        <w:t>. Projekt byl navíc atraktivní</w:t>
      </w:r>
      <w:r w:rsidR="00F84047">
        <w:rPr>
          <w:rFonts w:ascii="Arial" w:hAnsi="Arial" w:cs="Arial"/>
          <w:i/>
        </w:rPr>
        <w:t xml:space="preserve"> i p</w:t>
      </w:r>
      <w:r w:rsidR="003C650D" w:rsidRPr="00EC49A2">
        <w:rPr>
          <w:rFonts w:ascii="Arial" w:hAnsi="Arial" w:cs="Arial"/>
          <w:i/>
        </w:rPr>
        <w:t>ro investory do</w:t>
      </w:r>
      <w:r w:rsidR="007C3820">
        <w:rPr>
          <w:rFonts w:ascii="Arial" w:hAnsi="Arial" w:cs="Arial"/>
          <w:i/>
        </w:rPr>
        <w:t> </w:t>
      </w:r>
      <w:r w:rsidR="003C650D" w:rsidRPr="00EC49A2">
        <w:rPr>
          <w:rFonts w:ascii="Arial" w:hAnsi="Arial" w:cs="Arial"/>
          <w:i/>
        </w:rPr>
        <w:t>nemovitostí</w:t>
      </w:r>
      <w:r w:rsidR="00F84047">
        <w:rPr>
          <w:rFonts w:ascii="Arial" w:hAnsi="Arial" w:cs="Arial"/>
          <w:i/>
        </w:rPr>
        <w:t xml:space="preserve">, jelikož představoval </w:t>
      </w:r>
      <w:r w:rsidR="003C650D" w:rsidRPr="00EC49A2">
        <w:rPr>
          <w:rFonts w:ascii="Arial" w:hAnsi="Arial" w:cs="Arial"/>
          <w:i/>
        </w:rPr>
        <w:t>produkt se zajímavou dobou návratnosti investice</w:t>
      </w:r>
      <w:r w:rsidR="007C3820">
        <w:rPr>
          <w:rFonts w:ascii="Arial" w:hAnsi="Arial" w:cs="Arial"/>
          <w:i/>
        </w:rPr>
        <w:t>. I d</w:t>
      </w:r>
      <w:r w:rsidR="00F84047">
        <w:rPr>
          <w:rFonts w:ascii="Arial" w:hAnsi="Arial" w:cs="Arial"/>
          <w:i/>
        </w:rPr>
        <w:t xml:space="preserve">íky tomu </w:t>
      </w:r>
      <w:r w:rsidR="007C3820">
        <w:rPr>
          <w:rFonts w:ascii="Arial" w:hAnsi="Arial" w:cs="Arial"/>
          <w:i/>
        </w:rPr>
        <w:t xml:space="preserve">jsme </w:t>
      </w:r>
      <w:r w:rsidR="00F84047">
        <w:rPr>
          <w:rFonts w:ascii="Arial" w:hAnsi="Arial" w:cs="Arial"/>
          <w:i/>
        </w:rPr>
        <w:t xml:space="preserve">Element Letňany </w:t>
      </w:r>
      <w:r w:rsidR="007C3820">
        <w:rPr>
          <w:rFonts w:ascii="Arial" w:hAnsi="Arial" w:cs="Arial"/>
          <w:i/>
        </w:rPr>
        <w:t>vyprodali</w:t>
      </w:r>
      <w:r w:rsidR="007C3820">
        <w:rPr>
          <w:rFonts w:ascii="Arial" w:hAnsi="Arial" w:cs="Arial"/>
          <w:i/>
        </w:rPr>
        <w:t xml:space="preserve"> s kolaudací</w:t>
      </w:r>
      <w:r w:rsidR="007C3820">
        <w:rPr>
          <w:rFonts w:ascii="Arial" w:hAnsi="Arial" w:cs="Arial"/>
          <w:i/>
        </w:rPr>
        <w:t xml:space="preserve"> a můžeme ho zhodnotit jako </w:t>
      </w:r>
      <w:r w:rsidR="00F84047">
        <w:rPr>
          <w:rFonts w:ascii="Arial" w:hAnsi="Arial" w:cs="Arial"/>
          <w:i/>
        </w:rPr>
        <w:t>úspěšný</w:t>
      </w:r>
      <w:r>
        <w:rPr>
          <w:rFonts w:ascii="Arial" w:hAnsi="Arial" w:cs="Arial"/>
          <w:i/>
        </w:rPr>
        <w:t>,</w:t>
      </w:r>
      <w:r w:rsidR="00D41669" w:rsidRPr="00EC49A2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 </w:t>
      </w:r>
      <w:r w:rsidRPr="00EC49A2">
        <w:rPr>
          <w:rFonts w:ascii="Arial" w:hAnsi="Arial" w:cs="Arial"/>
        </w:rPr>
        <w:t xml:space="preserve">komentuje Jiří Baloun, vedoucí prodeje a marketingu společnosti </w:t>
      </w:r>
      <w:proofErr w:type="spellStart"/>
      <w:r w:rsidRPr="00EC49A2">
        <w:rPr>
          <w:rFonts w:ascii="Arial" w:hAnsi="Arial" w:cs="Arial"/>
        </w:rPr>
        <w:t>Geosan</w:t>
      </w:r>
      <w:proofErr w:type="spellEnd"/>
      <w:r w:rsidRPr="00EC49A2">
        <w:rPr>
          <w:rFonts w:ascii="Arial" w:hAnsi="Arial" w:cs="Arial"/>
        </w:rPr>
        <w:t xml:space="preserve"> </w:t>
      </w:r>
      <w:proofErr w:type="spellStart"/>
      <w:r w:rsidRPr="00EC49A2">
        <w:rPr>
          <w:rFonts w:ascii="Arial" w:hAnsi="Arial" w:cs="Arial"/>
        </w:rPr>
        <w:t>Development</w:t>
      </w:r>
      <w:proofErr w:type="spellEnd"/>
      <w:r w:rsidRPr="00EC49A2">
        <w:rPr>
          <w:rFonts w:ascii="Arial" w:hAnsi="Arial" w:cs="Arial"/>
        </w:rPr>
        <w:t>.</w:t>
      </w:r>
    </w:p>
    <w:p w14:paraId="35ED6122" w14:textId="77777777" w:rsidR="005107F3" w:rsidRDefault="005107F3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9D11A10" w14:textId="3BF80FB7" w:rsidR="00E06E74" w:rsidRDefault="00F84047" w:rsidP="00E06E74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C650D">
        <w:rPr>
          <w:rFonts w:ascii="Arial" w:hAnsi="Arial" w:cs="Arial"/>
        </w:rPr>
        <w:t xml:space="preserve">ětšinu </w:t>
      </w:r>
      <w:r>
        <w:rPr>
          <w:rFonts w:ascii="Arial" w:hAnsi="Arial" w:cs="Arial"/>
        </w:rPr>
        <w:t xml:space="preserve">jednotek tvoří </w:t>
      </w:r>
      <w:r w:rsidR="003C650D">
        <w:rPr>
          <w:rFonts w:ascii="Arial" w:hAnsi="Arial" w:cs="Arial"/>
        </w:rPr>
        <w:t>byty 2+kk</w:t>
      </w:r>
      <w:r w:rsidR="00865056">
        <w:rPr>
          <w:rFonts w:ascii="Arial" w:hAnsi="Arial" w:cs="Arial"/>
        </w:rPr>
        <w:t xml:space="preserve">: celkem </w:t>
      </w:r>
      <w:r w:rsidR="00D41669">
        <w:rPr>
          <w:rFonts w:ascii="Arial" w:hAnsi="Arial" w:cs="Arial"/>
        </w:rPr>
        <w:t xml:space="preserve">80 </w:t>
      </w:r>
      <w:r w:rsidR="00865056">
        <w:rPr>
          <w:rFonts w:ascii="Arial" w:hAnsi="Arial" w:cs="Arial"/>
        </w:rPr>
        <w:t>ze 107</w:t>
      </w:r>
      <w:r w:rsidR="00D41669">
        <w:rPr>
          <w:rFonts w:ascii="Arial" w:hAnsi="Arial" w:cs="Arial"/>
        </w:rPr>
        <w:t xml:space="preserve">, </w:t>
      </w:r>
      <w:r w:rsidR="00865056">
        <w:rPr>
          <w:rFonts w:ascii="Arial" w:hAnsi="Arial" w:cs="Arial"/>
        </w:rPr>
        <w:t xml:space="preserve">což odpovídá </w:t>
      </w:r>
      <w:r w:rsidR="00D41669">
        <w:rPr>
          <w:rFonts w:ascii="Arial" w:hAnsi="Arial" w:cs="Arial"/>
        </w:rPr>
        <w:t>cca 75</w:t>
      </w:r>
      <w:r>
        <w:rPr>
          <w:rFonts w:ascii="Arial" w:hAnsi="Arial" w:cs="Arial"/>
        </w:rPr>
        <w:t xml:space="preserve"> </w:t>
      </w:r>
      <w:r w:rsidR="00D41669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. </w:t>
      </w:r>
      <w:r w:rsidR="00B217B1">
        <w:rPr>
          <w:rFonts w:ascii="Arial" w:hAnsi="Arial" w:cs="Arial"/>
        </w:rPr>
        <w:t>Následují</w:t>
      </w:r>
      <w:r>
        <w:rPr>
          <w:rFonts w:ascii="Arial" w:hAnsi="Arial" w:cs="Arial"/>
        </w:rPr>
        <w:t xml:space="preserve"> byty 1+kk (1</w:t>
      </w:r>
      <w:r w:rsidR="00D41669">
        <w:rPr>
          <w:rFonts w:ascii="Arial" w:hAnsi="Arial" w:cs="Arial"/>
        </w:rPr>
        <w:t xml:space="preserve">4 </w:t>
      </w:r>
      <w:r w:rsidR="00212DF7">
        <w:rPr>
          <w:rFonts w:ascii="Arial" w:hAnsi="Arial" w:cs="Arial"/>
        </w:rPr>
        <w:t>jednotek) a 3+kk (13 jednotek)</w:t>
      </w:r>
      <w:r w:rsidR="00D41669">
        <w:rPr>
          <w:rFonts w:ascii="Arial" w:hAnsi="Arial" w:cs="Arial"/>
        </w:rPr>
        <w:t>. Architekti z ateliéru Slavíček se postarali o praktické řešení dispozic, proto k</w:t>
      </w:r>
      <w:r w:rsidR="00E06E74">
        <w:rPr>
          <w:rFonts w:ascii="Arial" w:hAnsi="Arial" w:cs="Arial"/>
        </w:rPr>
        <w:t>aždý byt disponuje</w:t>
      </w:r>
      <w:r w:rsidR="00E06E74" w:rsidRPr="00BA1FC1">
        <w:rPr>
          <w:rFonts w:ascii="Arial" w:hAnsi="Arial" w:cs="Arial"/>
        </w:rPr>
        <w:t xml:space="preserve"> praktickou komorou</w:t>
      </w:r>
      <w:r w:rsidR="00212DF7">
        <w:rPr>
          <w:rFonts w:ascii="Arial" w:hAnsi="Arial" w:cs="Arial"/>
        </w:rPr>
        <w:t>. V </w:t>
      </w:r>
      <w:r w:rsidR="00D41669">
        <w:rPr>
          <w:rFonts w:ascii="Arial" w:hAnsi="Arial" w:cs="Arial"/>
        </w:rPr>
        <w:t xml:space="preserve">suterénu a na úrovni prvního a druhého nadzemního podlaží </w:t>
      </w:r>
      <w:r w:rsidR="00212DF7">
        <w:rPr>
          <w:rFonts w:ascii="Arial" w:hAnsi="Arial" w:cs="Arial"/>
        </w:rPr>
        <w:t xml:space="preserve">je </w:t>
      </w:r>
      <w:r w:rsidR="00D41669">
        <w:rPr>
          <w:rFonts w:ascii="Arial" w:hAnsi="Arial" w:cs="Arial"/>
        </w:rPr>
        <w:t>dostatek parkovacích stání a</w:t>
      </w:r>
      <w:r w:rsidR="00E06E74">
        <w:rPr>
          <w:rFonts w:ascii="Arial" w:hAnsi="Arial" w:cs="Arial"/>
        </w:rPr>
        <w:t xml:space="preserve"> </w:t>
      </w:r>
      <w:r w:rsidR="00F43177">
        <w:rPr>
          <w:rFonts w:ascii="Arial" w:hAnsi="Arial" w:cs="Arial"/>
        </w:rPr>
        <w:t xml:space="preserve">také </w:t>
      </w:r>
      <w:r w:rsidR="00E06E74">
        <w:rPr>
          <w:rFonts w:ascii="Arial" w:hAnsi="Arial" w:cs="Arial"/>
        </w:rPr>
        <w:t xml:space="preserve">kolárna a kočárkárna. </w:t>
      </w:r>
      <w:r w:rsidR="00CD0FAE">
        <w:rPr>
          <w:rFonts w:ascii="Arial" w:hAnsi="Arial" w:cs="Arial"/>
        </w:rPr>
        <w:t>Část</w:t>
      </w:r>
      <w:r w:rsidR="00F214AF">
        <w:rPr>
          <w:rFonts w:ascii="Arial" w:hAnsi="Arial" w:cs="Arial"/>
        </w:rPr>
        <w:t xml:space="preserve"> bytů je vybavena rekuperační jednotkou, která</w:t>
      </w:r>
      <w:r w:rsidR="00846494">
        <w:rPr>
          <w:rFonts w:ascii="Arial" w:hAnsi="Arial" w:cs="Arial"/>
        </w:rPr>
        <w:t> </w:t>
      </w:r>
      <w:r w:rsidR="00212DF7">
        <w:rPr>
          <w:rFonts w:ascii="Arial" w:hAnsi="Arial" w:cs="Arial"/>
        </w:rPr>
        <w:t>zajišťuje</w:t>
      </w:r>
      <w:r w:rsidR="00F214AF">
        <w:rPr>
          <w:rFonts w:ascii="Arial" w:hAnsi="Arial" w:cs="Arial"/>
        </w:rPr>
        <w:t xml:space="preserve"> </w:t>
      </w:r>
      <w:r w:rsidR="00F43177">
        <w:rPr>
          <w:rFonts w:ascii="Arial" w:hAnsi="Arial" w:cs="Arial"/>
        </w:rPr>
        <w:t xml:space="preserve">zdravé vnitřní prostředí </w:t>
      </w:r>
      <w:r w:rsidR="00B217B1">
        <w:rPr>
          <w:rFonts w:ascii="Arial" w:hAnsi="Arial" w:cs="Arial"/>
        </w:rPr>
        <w:t>a </w:t>
      </w:r>
      <w:r w:rsidR="00F214AF">
        <w:rPr>
          <w:rFonts w:ascii="Arial" w:hAnsi="Arial" w:cs="Arial"/>
        </w:rPr>
        <w:t>pravidelný</w:t>
      </w:r>
      <w:r w:rsidR="00B217B1">
        <w:rPr>
          <w:rFonts w:ascii="Arial" w:hAnsi="Arial" w:cs="Arial"/>
        </w:rPr>
        <w:t xml:space="preserve"> </w:t>
      </w:r>
      <w:r w:rsidR="00F214AF">
        <w:rPr>
          <w:rFonts w:ascii="Arial" w:hAnsi="Arial" w:cs="Arial"/>
        </w:rPr>
        <w:t>přísun čerstvého vzduchu do</w:t>
      </w:r>
      <w:r w:rsidR="00846494">
        <w:rPr>
          <w:rFonts w:ascii="Arial" w:hAnsi="Arial" w:cs="Arial"/>
        </w:rPr>
        <w:t> </w:t>
      </w:r>
      <w:r w:rsidR="00F214AF">
        <w:rPr>
          <w:rFonts w:ascii="Arial" w:hAnsi="Arial" w:cs="Arial"/>
        </w:rPr>
        <w:t>interiéru bez teplotních ztrát.</w:t>
      </w:r>
      <w:r w:rsidR="000F01C5">
        <w:rPr>
          <w:rFonts w:ascii="Arial" w:hAnsi="Arial" w:cs="Arial"/>
        </w:rPr>
        <w:t xml:space="preserve"> </w:t>
      </w:r>
    </w:p>
    <w:p w14:paraId="14180CDB" w14:textId="77777777" w:rsidR="000F01C5" w:rsidRDefault="000F01C5" w:rsidP="00E06E74">
      <w:pPr>
        <w:spacing w:after="0" w:line="280" w:lineRule="atLeast"/>
        <w:jc w:val="both"/>
        <w:rPr>
          <w:rFonts w:ascii="Arial" w:hAnsi="Arial" w:cs="Arial"/>
        </w:rPr>
      </w:pPr>
    </w:p>
    <w:p w14:paraId="3912BC6F" w14:textId="7B21CBC0" w:rsidR="000F01C5" w:rsidRDefault="007C3820" w:rsidP="00E06E74">
      <w:pPr>
        <w:spacing w:after="0" w:line="280" w:lineRule="atLeast"/>
        <w:jc w:val="both"/>
        <w:rPr>
          <w:rFonts w:ascii="Arial" w:hAnsi="Arial" w:cs="Arial"/>
        </w:rPr>
      </w:pPr>
      <w:hyperlink r:id="rId6" w:history="1">
        <w:r w:rsidR="00395430" w:rsidRPr="0046093E">
          <w:rPr>
            <w:rStyle w:val="Hypertextovodkaz"/>
            <w:rFonts w:ascii="Arial" w:hAnsi="Arial" w:cs="Arial"/>
          </w:rPr>
          <w:t>Element Letňany</w:t>
        </w:r>
      </w:hyperlink>
      <w:r w:rsidR="00395430">
        <w:rPr>
          <w:rFonts w:ascii="Arial" w:hAnsi="Arial" w:cs="Arial"/>
        </w:rPr>
        <w:t xml:space="preserve"> </w:t>
      </w:r>
      <w:r w:rsidR="0046093E">
        <w:rPr>
          <w:rFonts w:ascii="Arial" w:hAnsi="Arial" w:cs="Arial"/>
        </w:rPr>
        <w:t>leží</w:t>
      </w:r>
      <w:r w:rsidR="00F43177">
        <w:rPr>
          <w:rFonts w:ascii="Arial" w:hAnsi="Arial" w:cs="Arial"/>
        </w:rPr>
        <w:t xml:space="preserve"> ve vyhledávané</w:t>
      </w:r>
      <w:r w:rsidR="000F01C5">
        <w:rPr>
          <w:rFonts w:ascii="Arial" w:hAnsi="Arial" w:cs="Arial"/>
        </w:rPr>
        <w:t xml:space="preserve"> </w:t>
      </w:r>
      <w:r w:rsidR="0046093E">
        <w:rPr>
          <w:rFonts w:ascii="Arial" w:hAnsi="Arial" w:cs="Arial"/>
        </w:rPr>
        <w:t xml:space="preserve">rezidenční </w:t>
      </w:r>
      <w:r w:rsidR="000F01C5">
        <w:rPr>
          <w:rFonts w:ascii="Arial" w:hAnsi="Arial" w:cs="Arial"/>
        </w:rPr>
        <w:t>lokalitě s autobusovou zastávkou přímo v ulici Tupolevova a stanicí metra v docházkové vzdálenosti. V blízkém okolí</w:t>
      </w:r>
      <w:r w:rsidR="000F01C5" w:rsidRPr="00F04249">
        <w:rPr>
          <w:rFonts w:ascii="Arial" w:hAnsi="Arial" w:cs="Arial"/>
        </w:rPr>
        <w:t xml:space="preserve"> </w:t>
      </w:r>
      <w:r w:rsidR="0046093E">
        <w:rPr>
          <w:rFonts w:ascii="Arial" w:hAnsi="Arial" w:cs="Arial"/>
        </w:rPr>
        <w:t xml:space="preserve">se nachází </w:t>
      </w:r>
      <w:r w:rsidR="000F01C5" w:rsidRPr="00F04249">
        <w:rPr>
          <w:rFonts w:ascii="Arial" w:hAnsi="Arial" w:cs="Arial"/>
        </w:rPr>
        <w:t>obchodní a</w:t>
      </w:r>
      <w:r w:rsidR="00A21FE3">
        <w:rPr>
          <w:rFonts w:ascii="Arial" w:hAnsi="Arial" w:cs="Arial"/>
        </w:rPr>
        <w:t> </w:t>
      </w:r>
      <w:r w:rsidR="000F01C5" w:rsidRPr="00F04249">
        <w:rPr>
          <w:rFonts w:ascii="Arial" w:hAnsi="Arial" w:cs="Arial"/>
        </w:rPr>
        <w:t>zábavní centrum s více než stovkou obchodů, restauracemi a širokou nabídkou služeb – od</w:t>
      </w:r>
      <w:r w:rsidR="000F01C5">
        <w:rPr>
          <w:rFonts w:ascii="Arial" w:hAnsi="Arial" w:cs="Arial"/>
        </w:rPr>
        <w:t> </w:t>
      </w:r>
      <w:r w:rsidR="000F01C5" w:rsidRPr="00F04249">
        <w:rPr>
          <w:rFonts w:ascii="Arial" w:hAnsi="Arial" w:cs="Arial"/>
        </w:rPr>
        <w:t>kina přes aquacentrum až po zimní stadion</w:t>
      </w:r>
      <w:r w:rsidR="000F01C5">
        <w:rPr>
          <w:rFonts w:ascii="Arial" w:hAnsi="Arial" w:cs="Arial"/>
        </w:rPr>
        <w:t>.</w:t>
      </w:r>
    </w:p>
    <w:p w14:paraId="4D8B480B" w14:textId="77777777" w:rsidR="00DC6759" w:rsidRDefault="00DC6759" w:rsidP="00BA1FC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31E135FC" w14:textId="27C86D88" w:rsidR="00BA1FC1" w:rsidRPr="00BF0681" w:rsidRDefault="007C3820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7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  <w:r w:rsidR="00366926">
        <w:rPr>
          <w:rStyle w:val="Hypertextovodkaz"/>
          <w:rFonts w:ascii="Arial" w:hAnsi="Arial" w:cs="Arial"/>
        </w:rPr>
        <w:br/>
      </w:r>
      <w:r w:rsidR="00BA1FC1">
        <w:rPr>
          <w:rStyle w:val="Hypertextovodkaz"/>
          <w:rFonts w:ascii="Arial" w:hAnsi="Arial" w:cs="Arial"/>
        </w:rPr>
        <w:fldChar w:fldCharType="begin"/>
      </w:r>
      <w:r w:rsidR="002E4619">
        <w:rPr>
          <w:rStyle w:val="Hypertextovodkaz"/>
          <w:rFonts w:ascii="Arial" w:hAnsi="Arial" w:cs="Arial"/>
        </w:rPr>
        <w:instrText>HYPERLINK "https://www.element-letnany.cz/index.php/"</w:instrText>
      </w:r>
      <w:r w:rsidR="00BA1FC1">
        <w:rPr>
          <w:rStyle w:val="Hypertextovodkaz"/>
          <w:rFonts w:ascii="Arial" w:hAnsi="Arial" w:cs="Arial"/>
        </w:rPr>
        <w:fldChar w:fldCharType="separate"/>
      </w:r>
      <w:r w:rsidR="00BA1FC1" w:rsidRPr="00BF0681">
        <w:rPr>
          <w:rStyle w:val="Hypertextovodkaz"/>
          <w:rFonts w:ascii="Arial" w:hAnsi="Arial" w:cs="Arial"/>
        </w:rPr>
        <w:t>www.element-letnany.cz</w:t>
      </w:r>
    </w:p>
    <w:p w14:paraId="1AB1ED98" w14:textId="27E0D7B8" w:rsidR="00F6363E" w:rsidRPr="00AE7BB7" w:rsidRDefault="00BA1FC1" w:rsidP="00BA1FC1">
      <w:pPr>
        <w:pStyle w:val="Prosttext"/>
        <w:pBdr>
          <w:bottom w:val="single" w:sz="4" w:space="1" w:color="auto"/>
        </w:pBdr>
        <w:spacing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Style w:val="Hypertextovodkaz"/>
          <w:rFonts w:ascii="Arial" w:hAnsi="Arial" w:cs="Arial"/>
        </w:rPr>
        <w:fldChar w:fldCharType="end"/>
      </w: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083237C3" w14:textId="22E42319" w:rsidR="002150A0" w:rsidRDefault="00176C79" w:rsidP="002150A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176C79">
        <w:rPr>
          <w:rFonts w:ascii="Arial" w:hAnsi="Arial" w:cs="Arial"/>
          <w:b/>
          <w:i/>
        </w:rPr>
        <w:t xml:space="preserve">Společnost </w:t>
      </w:r>
      <w:proofErr w:type="spellStart"/>
      <w:r w:rsidRPr="00176C79">
        <w:rPr>
          <w:rFonts w:ascii="Arial" w:hAnsi="Arial" w:cs="Arial"/>
          <w:b/>
          <w:i/>
        </w:rPr>
        <w:t>Geosan</w:t>
      </w:r>
      <w:proofErr w:type="spellEnd"/>
      <w:r w:rsidRPr="00176C79">
        <w:rPr>
          <w:rFonts w:ascii="Arial" w:hAnsi="Arial" w:cs="Arial"/>
          <w:b/>
          <w:i/>
        </w:rPr>
        <w:t xml:space="preserve"> </w:t>
      </w:r>
      <w:proofErr w:type="spellStart"/>
      <w:r w:rsidRPr="00176C79">
        <w:rPr>
          <w:rFonts w:ascii="Arial" w:hAnsi="Arial" w:cs="Arial"/>
          <w:b/>
          <w:i/>
        </w:rPr>
        <w:t>Development</w:t>
      </w:r>
      <w:proofErr w:type="spellEnd"/>
      <w:r w:rsidRPr="00176C79">
        <w:rPr>
          <w:rFonts w:ascii="Arial" w:hAnsi="Arial" w:cs="Arial"/>
          <w:b/>
          <w:i/>
        </w:rPr>
        <w:t xml:space="preserve"> </w:t>
      </w:r>
      <w:r w:rsidRPr="00176C79">
        <w:rPr>
          <w:rFonts w:ascii="Arial" w:hAnsi="Arial" w:cs="Arial"/>
          <w:i/>
        </w:rPr>
        <w:t>působí na českém trhu rezidenčních nemovitostí více než 20 let. Od svého založení v roce 1998 již dokončila 21 novostaveb s celkem 2 300 byty - nejnověji Element Letňany, který je také kompletně vyprodaný.</w:t>
      </w:r>
      <w:r>
        <w:rPr>
          <w:rFonts w:ascii="Arial" w:hAnsi="Arial" w:cs="Arial"/>
          <w:i/>
        </w:rPr>
        <w:t xml:space="preserve"> </w:t>
      </w:r>
      <w:r w:rsidR="002150A0">
        <w:rPr>
          <w:rFonts w:ascii="Arial" w:hAnsi="Arial" w:cs="Arial"/>
          <w:i/>
        </w:rPr>
        <w:t xml:space="preserve">Developer aktuálně staví komorní projekt Rezidence </w:t>
      </w:r>
      <w:proofErr w:type="spellStart"/>
      <w:r w:rsidR="002150A0">
        <w:rPr>
          <w:rFonts w:ascii="Arial" w:hAnsi="Arial" w:cs="Arial"/>
          <w:i/>
        </w:rPr>
        <w:t>Neklanka</w:t>
      </w:r>
      <w:proofErr w:type="spellEnd"/>
      <w:r w:rsidR="002150A0">
        <w:rPr>
          <w:rFonts w:ascii="Arial" w:hAnsi="Arial" w:cs="Arial"/>
          <w:i/>
        </w:rPr>
        <w:t xml:space="preserve"> na rozhraní pražského Smíchova a Radlic a v různých stupních přípravy má další projekty s celkem 1 200 byty v atraktivních lokalitách širšího centra Prahy. Vedle toho působí také v regionech: v Choťánkách u Poděbrad nabízí k prodeji stavební parcely. V říjnu 2018 navíc </w:t>
      </w:r>
      <w:r w:rsidR="002150A0" w:rsidRPr="00BD79B2">
        <w:rPr>
          <w:rFonts w:ascii="Arial" w:hAnsi="Arial" w:cs="Arial"/>
          <w:i/>
        </w:rPr>
        <w:t>rozšířila spektrum svého podnikání o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kancelářské nemovitosti, když koupila administrativní komplex Nagano Park v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Praze 3 s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celkovou plochou 26</w:t>
      </w:r>
      <w:r w:rsidR="002150A0">
        <w:rPr>
          <w:rFonts w:ascii="Arial" w:hAnsi="Arial" w:cs="Arial"/>
          <w:i/>
        </w:rPr>
        <w:t> </w:t>
      </w:r>
      <w:r w:rsidR="002150A0" w:rsidRPr="00BD79B2">
        <w:rPr>
          <w:rFonts w:ascii="Arial" w:hAnsi="Arial" w:cs="Arial"/>
          <w:i/>
        </w:rPr>
        <w:t>000 m</w:t>
      </w:r>
      <w:r w:rsidR="002150A0" w:rsidRPr="00603D8F">
        <w:rPr>
          <w:rFonts w:ascii="Arial" w:hAnsi="Arial" w:cs="Arial"/>
          <w:i/>
          <w:vertAlign w:val="superscript"/>
        </w:rPr>
        <w:t>2</w:t>
      </w:r>
      <w:r w:rsidR="002150A0" w:rsidRPr="00BD79B2">
        <w:rPr>
          <w:rFonts w:ascii="Arial" w:hAnsi="Arial" w:cs="Arial"/>
          <w:i/>
        </w:rPr>
        <w:t>.</w:t>
      </w:r>
      <w:r w:rsidR="002150A0" w:rsidRPr="00BD79B2" w:rsidDel="00485739">
        <w:rPr>
          <w:rFonts w:ascii="Arial" w:hAnsi="Arial" w:cs="Arial"/>
          <w:i/>
        </w:rPr>
        <w:t xml:space="preserve"> </w:t>
      </w:r>
    </w:p>
    <w:p w14:paraId="6D9F5F13" w14:textId="77777777" w:rsidR="00903EDC" w:rsidRPr="003F590C" w:rsidRDefault="00903EDC" w:rsidP="00903ED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60F58F6" w14:textId="77777777" w:rsidR="00903EDC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5D48EFC" w14:textId="77777777" w:rsidR="00903EDC" w:rsidRPr="009913AD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7E4D8A" w14:textId="77777777" w:rsidR="00903EDC" w:rsidRPr="009913AD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lastRenderedPageBreak/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56716180" w14:textId="77777777" w:rsidR="00903EDC" w:rsidRPr="009913AD" w:rsidRDefault="00903EDC" w:rsidP="00903E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56B65872" w14:textId="77777777" w:rsidR="00903EDC" w:rsidRPr="009913AD" w:rsidRDefault="007C3820" w:rsidP="00903ED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903EDC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03EDC" w:rsidRPr="009913AD">
        <w:rPr>
          <w:rFonts w:ascii="Arial" w:hAnsi="Arial" w:cs="Arial"/>
          <w:sz w:val="20"/>
          <w:szCs w:val="20"/>
        </w:rPr>
        <w:tab/>
      </w:r>
      <w:r w:rsidR="00903EDC" w:rsidRPr="009913AD">
        <w:rPr>
          <w:rFonts w:ascii="Arial" w:hAnsi="Arial" w:cs="Arial"/>
          <w:sz w:val="20"/>
          <w:szCs w:val="20"/>
        </w:rPr>
        <w:tab/>
      </w:r>
      <w:r w:rsidR="00903EDC" w:rsidRPr="009913AD">
        <w:rPr>
          <w:rFonts w:ascii="Arial" w:hAnsi="Arial" w:cs="Arial"/>
          <w:sz w:val="20"/>
          <w:szCs w:val="20"/>
        </w:rPr>
        <w:tab/>
      </w:r>
      <w:r w:rsidR="00903EDC" w:rsidRPr="009913AD">
        <w:rPr>
          <w:rFonts w:ascii="Arial" w:hAnsi="Arial" w:cs="Arial"/>
          <w:sz w:val="20"/>
          <w:szCs w:val="20"/>
        </w:rPr>
        <w:tab/>
      </w:r>
      <w:hyperlink r:id="rId9" w:history="1">
        <w:r w:rsidR="00903EDC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3B52BC0E" w:rsidR="009913AD" w:rsidRDefault="00903EDC" w:rsidP="00A51EF3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9913AD">
        <w:rPr>
          <w:rFonts w:ascii="Arial" w:hAnsi="Arial" w:cs="Arial"/>
          <w:sz w:val="20"/>
          <w:szCs w:val="20"/>
        </w:rPr>
        <w:t>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52FAE"/>
    <w:rsid w:val="000572CD"/>
    <w:rsid w:val="00060D98"/>
    <w:rsid w:val="000827F8"/>
    <w:rsid w:val="000874FB"/>
    <w:rsid w:val="0009675A"/>
    <w:rsid w:val="000B358D"/>
    <w:rsid w:val="000B6C3F"/>
    <w:rsid w:val="000C0882"/>
    <w:rsid w:val="000D475A"/>
    <w:rsid w:val="000D6CD9"/>
    <w:rsid w:val="000F01C5"/>
    <w:rsid w:val="00102779"/>
    <w:rsid w:val="00104F5B"/>
    <w:rsid w:val="00111F4B"/>
    <w:rsid w:val="001235EF"/>
    <w:rsid w:val="00137CF6"/>
    <w:rsid w:val="0015212F"/>
    <w:rsid w:val="001556C3"/>
    <w:rsid w:val="00176C79"/>
    <w:rsid w:val="001A779C"/>
    <w:rsid w:val="001C617F"/>
    <w:rsid w:val="001E0851"/>
    <w:rsid w:val="002120D0"/>
    <w:rsid w:val="00212DF7"/>
    <w:rsid w:val="002150A0"/>
    <w:rsid w:val="00230CD2"/>
    <w:rsid w:val="0023602B"/>
    <w:rsid w:val="00262E16"/>
    <w:rsid w:val="00271038"/>
    <w:rsid w:val="00292F66"/>
    <w:rsid w:val="002A2DF0"/>
    <w:rsid w:val="002A6DA9"/>
    <w:rsid w:val="002C20B5"/>
    <w:rsid w:val="002C29FC"/>
    <w:rsid w:val="002E0DA1"/>
    <w:rsid w:val="002E4619"/>
    <w:rsid w:val="002F2B74"/>
    <w:rsid w:val="00323BF4"/>
    <w:rsid w:val="00326E91"/>
    <w:rsid w:val="003328B5"/>
    <w:rsid w:val="00366926"/>
    <w:rsid w:val="00367166"/>
    <w:rsid w:val="00391CEE"/>
    <w:rsid w:val="00395430"/>
    <w:rsid w:val="003974B2"/>
    <w:rsid w:val="003B12E6"/>
    <w:rsid w:val="003C650D"/>
    <w:rsid w:val="003D6033"/>
    <w:rsid w:val="003E733C"/>
    <w:rsid w:val="003F7BE9"/>
    <w:rsid w:val="00420577"/>
    <w:rsid w:val="00452ECA"/>
    <w:rsid w:val="00455BD2"/>
    <w:rsid w:val="004561B3"/>
    <w:rsid w:val="00460488"/>
    <w:rsid w:val="0046093E"/>
    <w:rsid w:val="0048766B"/>
    <w:rsid w:val="00491C78"/>
    <w:rsid w:val="004A045A"/>
    <w:rsid w:val="004A3181"/>
    <w:rsid w:val="004C50C4"/>
    <w:rsid w:val="004E2D80"/>
    <w:rsid w:val="00505987"/>
    <w:rsid w:val="005107F3"/>
    <w:rsid w:val="00520372"/>
    <w:rsid w:val="00533A4B"/>
    <w:rsid w:val="00541F16"/>
    <w:rsid w:val="005434C9"/>
    <w:rsid w:val="00543811"/>
    <w:rsid w:val="0057336B"/>
    <w:rsid w:val="00580A97"/>
    <w:rsid w:val="00584AF6"/>
    <w:rsid w:val="00587ED6"/>
    <w:rsid w:val="0059189A"/>
    <w:rsid w:val="005B5540"/>
    <w:rsid w:val="005D0A86"/>
    <w:rsid w:val="005E046B"/>
    <w:rsid w:val="005E205D"/>
    <w:rsid w:val="00615CC2"/>
    <w:rsid w:val="0063021A"/>
    <w:rsid w:val="006520C5"/>
    <w:rsid w:val="00670AA1"/>
    <w:rsid w:val="0068591C"/>
    <w:rsid w:val="00690396"/>
    <w:rsid w:val="00691AAA"/>
    <w:rsid w:val="006A371F"/>
    <w:rsid w:val="006C0B14"/>
    <w:rsid w:val="006E375F"/>
    <w:rsid w:val="006E40E8"/>
    <w:rsid w:val="0072678C"/>
    <w:rsid w:val="00726CD7"/>
    <w:rsid w:val="00757F10"/>
    <w:rsid w:val="00762A62"/>
    <w:rsid w:val="007806E3"/>
    <w:rsid w:val="007A6E4A"/>
    <w:rsid w:val="007C3820"/>
    <w:rsid w:val="007C5F5B"/>
    <w:rsid w:val="007D1AE5"/>
    <w:rsid w:val="0082435A"/>
    <w:rsid w:val="00832A71"/>
    <w:rsid w:val="008367E0"/>
    <w:rsid w:val="00845E00"/>
    <w:rsid w:val="00846494"/>
    <w:rsid w:val="00846A41"/>
    <w:rsid w:val="00865056"/>
    <w:rsid w:val="008B0D84"/>
    <w:rsid w:val="008D17A6"/>
    <w:rsid w:val="008F4AF4"/>
    <w:rsid w:val="00903EDC"/>
    <w:rsid w:val="00917013"/>
    <w:rsid w:val="009331BA"/>
    <w:rsid w:val="0094627C"/>
    <w:rsid w:val="00950419"/>
    <w:rsid w:val="00970490"/>
    <w:rsid w:val="009771EE"/>
    <w:rsid w:val="009913AD"/>
    <w:rsid w:val="009B47B2"/>
    <w:rsid w:val="009F0219"/>
    <w:rsid w:val="00A10477"/>
    <w:rsid w:val="00A12E0E"/>
    <w:rsid w:val="00A21099"/>
    <w:rsid w:val="00A21FE3"/>
    <w:rsid w:val="00A24060"/>
    <w:rsid w:val="00A32D0E"/>
    <w:rsid w:val="00A37588"/>
    <w:rsid w:val="00A40578"/>
    <w:rsid w:val="00A51EF3"/>
    <w:rsid w:val="00A86E98"/>
    <w:rsid w:val="00A963D0"/>
    <w:rsid w:val="00AD01A8"/>
    <w:rsid w:val="00AD6963"/>
    <w:rsid w:val="00B05C8A"/>
    <w:rsid w:val="00B1644A"/>
    <w:rsid w:val="00B217B1"/>
    <w:rsid w:val="00B350F2"/>
    <w:rsid w:val="00B7224F"/>
    <w:rsid w:val="00B72FCF"/>
    <w:rsid w:val="00B87870"/>
    <w:rsid w:val="00BA1FC1"/>
    <w:rsid w:val="00BA5585"/>
    <w:rsid w:val="00BC22A9"/>
    <w:rsid w:val="00BD005A"/>
    <w:rsid w:val="00C14E05"/>
    <w:rsid w:val="00C20A4F"/>
    <w:rsid w:val="00C7271B"/>
    <w:rsid w:val="00C87BF3"/>
    <w:rsid w:val="00C96962"/>
    <w:rsid w:val="00CA7CB1"/>
    <w:rsid w:val="00CD0FAE"/>
    <w:rsid w:val="00CF0470"/>
    <w:rsid w:val="00CF6E44"/>
    <w:rsid w:val="00D02433"/>
    <w:rsid w:val="00D408B4"/>
    <w:rsid w:val="00D41669"/>
    <w:rsid w:val="00D50086"/>
    <w:rsid w:val="00D507E8"/>
    <w:rsid w:val="00D53DB0"/>
    <w:rsid w:val="00D62BDA"/>
    <w:rsid w:val="00DA31CF"/>
    <w:rsid w:val="00DC6759"/>
    <w:rsid w:val="00DD73F6"/>
    <w:rsid w:val="00E06E74"/>
    <w:rsid w:val="00E23489"/>
    <w:rsid w:val="00E257EB"/>
    <w:rsid w:val="00E31858"/>
    <w:rsid w:val="00E33EF9"/>
    <w:rsid w:val="00E36A33"/>
    <w:rsid w:val="00E5595D"/>
    <w:rsid w:val="00E72927"/>
    <w:rsid w:val="00E80E31"/>
    <w:rsid w:val="00E837FC"/>
    <w:rsid w:val="00E85000"/>
    <w:rsid w:val="00EB610C"/>
    <w:rsid w:val="00EC49A2"/>
    <w:rsid w:val="00ED08BC"/>
    <w:rsid w:val="00ED2D3F"/>
    <w:rsid w:val="00F03CDA"/>
    <w:rsid w:val="00F04249"/>
    <w:rsid w:val="00F214AF"/>
    <w:rsid w:val="00F3793B"/>
    <w:rsid w:val="00F43177"/>
    <w:rsid w:val="00F578A4"/>
    <w:rsid w:val="00F60BF9"/>
    <w:rsid w:val="00F6363E"/>
    <w:rsid w:val="00F67FDC"/>
    <w:rsid w:val="00F8068A"/>
    <w:rsid w:val="00F8083A"/>
    <w:rsid w:val="00F84047"/>
    <w:rsid w:val="00FA0211"/>
    <w:rsid w:val="00FC2046"/>
    <w:rsid w:val="00FC3B8D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san-developmen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ement-letnany.cz/?gclid=EAIaIQobChMInrrD3Le35AIVg7TtCh3QDg5vEAAYASAAEgIoBfD_Bw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CF79-697A-46F7-BDF6-B4C2CB92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9</cp:revision>
  <cp:lastPrinted>2017-11-03T12:40:00Z</cp:lastPrinted>
  <dcterms:created xsi:type="dcterms:W3CDTF">2019-10-23T06:05:00Z</dcterms:created>
  <dcterms:modified xsi:type="dcterms:W3CDTF">2019-10-25T08:36:00Z</dcterms:modified>
</cp:coreProperties>
</file>